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黑体" w:cs="华文中宋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</w:rPr>
        <w:t>年度高校应届毕业生需求信息表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</w:rPr>
      </w:pPr>
    </w:p>
    <w:tbl>
      <w:tblPr>
        <w:tblStyle w:val="2"/>
        <w:tblW w:w="96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454"/>
        <w:gridCol w:w="616"/>
        <w:gridCol w:w="635"/>
        <w:gridCol w:w="3645"/>
        <w:gridCol w:w="1848"/>
        <w:gridCol w:w="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具体工作部门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学历及其他要求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疼痛科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基础医学类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风湿病科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推拿科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干部保健科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京外</w:t>
            </w:r>
          </w:p>
        </w:tc>
      </w:tr>
    </w:tbl>
    <w:p>
      <w:pPr>
        <w:rPr>
          <w:sz w:val="24"/>
        </w:rPr>
      </w:pPr>
      <w:r>
        <w:rPr>
          <w:sz w:val="24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OTBhNDgzMjI2OWM0MTM4MDkyZTFiMzM5YzRlN2IifQ=="/>
  </w:docVars>
  <w:rsids>
    <w:rsidRoot w:val="1FC22500"/>
    <w:rsid w:val="1FC2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2024-05-16T07:18:00Z</dcterms:created>
  <dc:creator>Zycccc²⁰¹⁸</dc:creator>
  <cp:lastModifiedBy>Zycccc²⁰¹⁸</cp:lastModifiedBy>
  <dcterms:modified xsi:type="dcterms:W3CDTF">2024-05-16T07:18:40Z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72ADAF0DBDF84D9685DEF5750C4B8E22_11</vt:lpwstr>
  </property>
</Properties>
</file>